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0F69E" w14:textId="77777777" w:rsidR="0083344B" w:rsidRPr="0043358E" w:rsidRDefault="007E144F" w:rsidP="0083344B">
      <w:pPr>
        <w:pStyle w:val="Heading1"/>
        <w:spacing w:before="0" w:after="0" w:line="240" w:lineRule="auto"/>
        <w:jc w:val="center"/>
        <w:rPr>
          <w:rFonts w:ascii="Times New Roman" w:hAnsi="Times New Roman"/>
          <w:kern w:val="0"/>
          <w:sz w:val="21"/>
          <w:szCs w:val="21"/>
          <w:lang w:val="sq-AL"/>
        </w:rPr>
      </w:pPr>
      <w:r w:rsidRPr="0043358E">
        <w:rPr>
          <w:rFonts w:ascii="Times New Roman" w:hAnsi="Times New Roman"/>
          <w:noProof/>
          <w:kern w:val="0"/>
          <w:sz w:val="21"/>
          <w:szCs w:val="21"/>
          <w:lang w:val="sq-AL" w:eastAsia="sq-AL"/>
        </w:rPr>
        <w:drawing>
          <wp:anchor distT="0" distB="0" distL="114300" distR="114300" simplePos="0" relativeHeight="251681792" behindDoc="0" locked="0" layoutInCell="1" allowOverlap="1" wp14:anchorId="51BABC15" wp14:editId="03CE43FB">
            <wp:simplePos x="0" y="0"/>
            <wp:positionH relativeFrom="column">
              <wp:posOffset>4281170</wp:posOffset>
            </wp:positionH>
            <wp:positionV relativeFrom="paragraph">
              <wp:posOffset>7900</wp:posOffset>
            </wp:positionV>
            <wp:extent cx="882650" cy="847725"/>
            <wp:effectExtent l="0" t="0" r="0" b="9525"/>
            <wp:wrapThrough wrapText="bothSides">
              <wp:wrapPolygon edited="0">
                <wp:start x="10722" y="0"/>
                <wp:lineTo x="1865" y="15533"/>
                <wp:lineTo x="0" y="20387"/>
                <wp:lineTo x="0" y="21357"/>
                <wp:lineTo x="20978" y="21357"/>
                <wp:lineTo x="20978" y="15533"/>
                <wp:lineTo x="13053" y="0"/>
                <wp:lineTo x="10722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44B" w:rsidRPr="0043358E">
        <w:rPr>
          <w:rFonts w:ascii="Times New Roman" w:hAnsi="Times New Roman"/>
          <w:noProof/>
          <w:kern w:val="0"/>
          <w:sz w:val="21"/>
          <w:szCs w:val="21"/>
          <w:lang w:val="sq-AL" w:eastAsia="sq-AL"/>
        </w:rPr>
        <w:drawing>
          <wp:anchor distT="0" distB="0" distL="114300" distR="114300" simplePos="0" relativeHeight="251672576" behindDoc="0" locked="0" layoutInCell="1" allowOverlap="1" wp14:anchorId="1B129933" wp14:editId="338C0907">
            <wp:simplePos x="0" y="0"/>
            <wp:positionH relativeFrom="margin">
              <wp:posOffset>716088</wp:posOffset>
            </wp:positionH>
            <wp:positionV relativeFrom="paragraph">
              <wp:posOffset>15</wp:posOffset>
            </wp:positionV>
            <wp:extent cx="866775" cy="857250"/>
            <wp:effectExtent l="0" t="0" r="9525" b="0"/>
            <wp:wrapSquare wrapText="bothSides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420CA7" w14:textId="77777777" w:rsidR="00296B76" w:rsidRPr="0043358E" w:rsidRDefault="00296B76" w:rsidP="002A51C1">
      <w:pPr>
        <w:pStyle w:val="Heading1"/>
        <w:spacing w:before="0" w:after="0" w:line="240" w:lineRule="auto"/>
        <w:jc w:val="center"/>
      </w:pPr>
    </w:p>
    <w:p w14:paraId="40EC2E6C" w14:textId="77777777" w:rsidR="00296B76" w:rsidRPr="0043358E" w:rsidRDefault="00296B76" w:rsidP="00296B76">
      <w:pPr>
        <w:pStyle w:val="Heading1"/>
        <w:spacing w:before="0" w:after="0" w:line="240" w:lineRule="auto"/>
        <w:jc w:val="center"/>
        <w:rPr>
          <w:rFonts w:ascii="Times New Roman" w:hAnsi="Times New Roman"/>
          <w:kern w:val="0"/>
          <w:sz w:val="21"/>
          <w:szCs w:val="21"/>
          <w:lang w:val="sq-AL"/>
        </w:rPr>
      </w:pPr>
    </w:p>
    <w:p w14:paraId="3FBDB136" w14:textId="77777777" w:rsidR="00296B76" w:rsidRPr="0043358E" w:rsidRDefault="00296B76" w:rsidP="00296B76">
      <w:pPr>
        <w:pStyle w:val="Heading1"/>
        <w:spacing w:before="0" w:after="0" w:line="240" w:lineRule="auto"/>
        <w:jc w:val="center"/>
        <w:rPr>
          <w:rFonts w:ascii="Times New Roman" w:hAnsi="Times New Roman"/>
          <w:kern w:val="0"/>
          <w:sz w:val="21"/>
          <w:szCs w:val="21"/>
          <w:lang w:val="sq-AL"/>
        </w:rPr>
      </w:pPr>
    </w:p>
    <w:p w14:paraId="6B44457F" w14:textId="77777777" w:rsidR="00296B76" w:rsidRPr="0043358E" w:rsidRDefault="00296B76" w:rsidP="00296B76">
      <w:pPr>
        <w:pStyle w:val="Heading1"/>
        <w:spacing w:before="0" w:after="0" w:line="240" w:lineRule="auto"/>
        <w:jc w:val="center"/>
        <w:rPr>
          <w:rFonts w:ascii="Times New Roman" w:hAnsi="Times New Roman"/>
          <w:kern w:val="0"/>
          <w:sz w:val="21"/>
          <w:szCs w:val="21"/>
          <w:lang w:val="sq-AL"/>
        </w:rPr>
      </w:pPr>
    </w:p>
    <w:p w14:paraId="352B1405" w14:textId="77777777" w:rsidR="007E144F" w:rsidRDefault="007E144F" w:rsidP="007E144F">
      <w:pPr>
        <w:spacing w:after="0" w:line="20" w:lineRule="atLeast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 xml:space="preserve">       </w:t>
      </w:r>
    </w:p>
    <w:p w14:paraId="50ABD975" w14:textId="77777777" w:rsidR="00296B76" w:rsidRPr="0043358E" w:rsidRDefault="00296B76" w:rsidP="007E144F">
      <w:pPr>
        <w:spacing w:after="0" w:line="2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43358E">
        <w:rPr>
          <w:rFonts w:ascii="Times New Roman" w:eastAsia="Times New Roman" w:hAnsi="Times New Roman"/>
          <w:b/>
          <w:sz w:val="28"/>
          <w:szCs w:val="24"/>
        </w:rPr>
        <w:t>Republika e Kosovës</w:t>
      </w:r>
    </w:p>
    <w:p w14:paraId="6BC24EF1" w14:textId="77777777" w:rsidR="00296B76" w:rsidRPr="0043358E" w:rsidRDefault="00296B76" w:rsidP="00296B76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43358E">
        <w:rPr>
          <w:rFonts w:ascii="Times New Roman" w:eastAsia="Times New Roman" w:hAnsi="Times New Roman"/>
          <w:b/>
          <w:sz w:val="26"/>
          <w:szCs w:val="26"/>
        </w:rPr>
        <w:t>Republika Kosova/Republic of Kosovo</w:t>
      </w:r>
    </w:p>
    <w:p w14:paraId="185B73E8" w14:textId="77777777" w:rsidR="00296B76" w:rsidRPr="0043358E" w:rsidRDefault="00296B76" w:rsidP="00296B76">
      <w:pPr>
        <w:pBdr>
          <w:bottom w:val="single" w:sz="6" w:space="1" w:color="auto"/>
        </w:pBdr>
        <w:autoSpaceDE w:val="0"/>
        <w:autoSpaceDN w:val="0"/>
        <w:spacing w:after="0" w:line="20" w:lineRule="atLeast"/>
        <w:jc w:val="center"/>
        <w:rPr>
          <w:rFonts w:ascii="Monotype Corsiva" w:eastAsia="Times New Roman" w:hAnsi="Monotype Corsiva"/>
          <w:sz w:val="28"/>
          <w:szCs w:val="24"/>
        </w:rPr>
      </w:pPr>
      <w:r w:rsidRPr="0043358E">
        <w:rPr>
          <w:rFonts w:ascii="Monotype Corsiva" w:eastAsia="Times New Roman" w:hAnsi="Monotype Corsiva"/>
          <w:sz w:val="28"/>
          <w:szCs w:val="24"/>
        </w:rPr>
        <w:t>Akademia e Drejtësisë /</w:t>
      </w:r>
      <w:r w:rsidRPr="0043358E">
        <w:rPr>
          <w:rFonts w:ascii="Monotype Corsiva" w:eastAsia="Times New Roman" w:hAnsi="Monotype Corsiva" w:cs="Segoe UI"/>
          <w:color w:val="000000"/>
          <w:sz w:val="24"/>
          <w:szCs w:val="20"/>
        </w:rPr>
        <w:t xml:space="preserve"> </w:t>
      </w:r>
      <w:r w:rsidRPr="0043358E">
        <w:rPr>
          <w:rFonts w:ascii="Monotype Corsiva" w:eastAsia="Times New Roman" w:hAnsi="Monotype Corsiva"/>
          <w:sz w:val="28"/>
          <w:szCs w:val="24"/>
        </w:rPr>
        <w:t>Akademija Pravde / Academy of Justice</w:t>
      </w:r>
    </w:p>
    <w:p w14:paraId="077A449B" w14:textId="77777777" w:rsidR="002A51C1" w:rsidRDefault="002A51C1" w:rsidP="002A51C1">
      <w:pPr>
        <w:tabs>
          <w:tab w:val="left" w:pos="3060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A6A00F" w14:textId="77777777" w:rsidR="00296B76" w:rsidRPr="001A0997" w:rsidRDefault="001A0997" w:rsidP="002A51C1">
      <w:pPr>
        <w:tabs>
          <w:tab w:val="left" w:pos="3060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PLANI I DETAJUAR I</w:t>
      </w:r>
      <w:r w:rsidR="00296B76" w:rsidRPr="001A0997">
        <w:rPr>
          <w:rFonts w:ascii="Times New Roman" w:hAnsi="Times New Roman" w:cs="Times New Roman"/>
          <w:b/>
          <w:sz w:val="24"/>
          <w:szCs w:val="24"/>
        </w:rPr>
        <w:t xml:space="preserve"> TRAJNIMIT </w:t>
      </w:r>
    </w:p>
    <w:p w14:paraId="2B5750AB" w14:textId="77777777" w:rsidR="00296B76" w:rsidRPr="001A0997" w:rsidRDefault="00296B76" w:rsidP="002A51C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7"/>
        <w:gridCol w:w="2572"/>
        <w:gridCol w:w="1291"/>
        <w:gridCol w:w="162"/>
        <w:gridCol w:w="1908"/>
      </w:tblGrid>
      <w:tr w:rsidR="00296B76" w:rsidRPr="001A0997" w14:paraId="4B0633A5" w14:textId="77777777" w:rsidTr="001A0997">
        <w:trPr>
          <w:trHeight w:val="525"/>
          <w:jc w:val="center"/>
        </w:trPr>
        <w:tc>
          <w:tcPr>
            <w:tcW w:w="3247" w:type="dxa"/>
          </w:tcPr>
          <w:p w14:paraId="4FBE7547" w14:textId="77777777" w:rsidR="00296B76" w:rsidRPr="001A0997" w:rsidRDefault="008956FF" w:rsidP="002A51C1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Titulli i Modulit:</w:t>
            </w:r>
          </w:p>
        </w:tc>
        <w:tc>
          <w:tcPr>
            <w:tcW w:w="3863" w:type="dxa"/>
            <w:gridSpan w:val="2"/>
          </w:tcPr>
          <w:p w14:paraId="58A617BB" w14:textId="77777777" w:rsidR="00296B76" w:rsidRPr="001A0997" w:rsidRDefault="00296B76" w:rsidP="002A51C1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Titulli i trajnimit:</w:t>
            </w:r>
          </w:p>
          <w:p w14:paraId="76E95332" w14:textId="77777777" w:rsidR="00296B76" w:rsidRPr="001A0997" w:rsidRDefault="00296B76" w:rsidP="002A51C1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14:paraId="7029A570" w14:textId="77777777" w:rsidR="00296B76" w:rsidRPr="001A0997" w:rsidRDefault="00296B76" w:rsidP="002A51C1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Kohëzgjatja:</w:t>
            </w:r>
          </w:p>
          <w:p w14:paraId="08BCB8B2" w14:textId="77777777" w:rsidR="00296B76" w:rsidRPr="001A0997" w:rsidRDefault="00296B76" w:rsidP="002A51C1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6B76" w:rsidRPr="001A0997" w14:paraId="2B195CF9" w14:textId="77777777" w:rsidTr="001A0997">
        <w:trPr>
          <w:trHeight w:val="1754"/>
          <w:jc w:val="center"/>
        </w:trPr>
        <w:tc>
          <w:tcPr>
            <w:tcW w:w="9180" w:type="dxa"/>
            <w:gridSpan w:val="5"/>
          </w:tcPr>
          <w:p w14:paraId="47F81682" w14:textId="77777777" w:rsidR="00296B76" w:rsidRDefault="008956FF" w:rsidP="002A51C1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Objektivat e trajnimit:</w:t>
            </w:r>
          </w:p>
          <w:p w14:paraId="138463B4" w14:textId="77777777" w:rsidR="002A51C1" w:rsidRPr="001A0997" w:rsidRDefault="002A51C1" w:rsidP="002A51C1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F1A823" w14:textId="77777777" w:rsidR="00296B76" w:rsidRPr="008956FF" w:rsidRDefault="00296B76" w:rsidP="002A51C1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997">
              <w:rPr>
                <w:rFonts w:ascii="Times New Roman" w:hAnsi="Times New Roman" w:cs="Times New Roman"/>
                <w:bCs/>
                <w:sz w:val="24"/>
                <w:szCs w:val="24"/>
              </w:rPr>
              <w:t>Pas përfundimit të këtij trajnimi pjesëmarrës</w:t>
            </w:r>
            <w:r w:rsidR="008956FF">
              <w:rPr>
                <w:rFonts w:ascii="Times New Roman" w:hAnsi="Times New Roman" w:cs="Times New Roman"/>
                <w:bCs/>
                <w:sz w:val="24"/>
                <w:szCs w:val="24"/>
              </w:rPr>
              <w:t>it do të jenë në gjendje që të:</w:t>
            </w:r>
          </w:p>
          <w:p w14:paraId="49CC25F3" w14:textId="77777777" w:rsidR="00296B76" w:rsidRDefault="0018608E" w:rsidP="002A51C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" w:lineRule="atLeast"/>
              <w:rPr>
                <w:bCs/>
              </w:rPr>
            </w:pPr>
            <w:r>
              <w:rPr>
                <w:bCs/>
              </w:rPr>
              <w:t>-----------------------------------------</w:t>
            </w:r>
          </w:p>
          <w:p w14:paraId="37D8AFF2" w14:textId="77777777" w:rsidR="0018608E" w:rsidRDefault="0018608E" w:rsidP="002A51C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" w:lineRule="atLeast"/>
              <w:rPr>
                <w:bCs/>
              </w:rPr>
            </w:pPr>
            <w:r>
              <w:rPr>
                <w:bCs/>
              </w:rPr>
              <w:t>-----------------------------------------</w:t>
            </w:r>
          </w:p>
          <w:p w14:paraId="0EE2BA7F" w14:textId="77777777" w:rsidR="0018608E" w:rsidRPr="001A0997" w:rsidRDefault="0018608E" w:rsidP="002A51C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" w:lineRule="atLeast"/>
              <w:rPr>
                <w:bCs/>
              </w:rPr>
            </w:pPr>
            <w:r>
              <w:rPr>
                <w:bCs/>
              </w:rPr>
              <w:t>-----------------------------------------</w:t>
            </w:r>
          </w:p>
        </w:tc>
      </w:tr>
      <w:tr w:rsidR="00296B76" w:rsidRPr="001A0997" w14:paraId="6AD1A13B" w14:textId="77777777" w:rsidTr="001A0997">
        <w:trPr>
          <w:trHeight w:val="369"/>
          <w:jc w:val="center"/>
        </w:trPr>
        <w:tc>
          <w:tcPr>
            <w:tcW w:w="7272" w:type="dxa"/>
            <w:gridSpan w:val="4"/>
            <w:shd w:val="clear" w:color="auto" w:fill="D0CECE" w:themeFill="background2" w:themeFillShade="E6"/>
          </w:tcPr>
          <w:p w14:paraId="07109733" w14:textId="77777777" w:rsidR="00296B76" w:rsidRPr="001A0997" w:rsidRDefault="00296B76" w:rsidP="002A51C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</w:t>
            </w:r>
            <w:r w:rsidR="00186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vitetet për zbatim të trajnimit</w:t>
            </w:r>
          </w:p>
        </w:tc>
        <w:tc>
          <w:tcPr>
            <w:tcW w:w="1908" w:type="dxa"/>
            <w:shd w:val="clear" w:color="auto" w:fill="D0CECE" w:themeFill="background2" w:themeFillShade="E6"/>
          </w:tcPr>
          <w:p w14:paraId="228531BB" w14:textId="77777777" w:rsidR="00296B76" w:rsidRPr="001A0997" w:rsidRDefault="0018608E" w:rsidP="002A51C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</w:t>
            </w:r>
          </w:p>
        </w:tc>
      </w:tr>
      <w:tr w:rsidR="00296B76" w:rsidRPr="001A0997" w14:paraId="6E8A0C3D" w14:textId="77777777" w:rsidTr="001A0997">
        <w:trPr>
          <w:trHeight w:val="363"/>
          <w:jc w:val="center"/>
        </w:trPr>
        <w:tc>
          <w:tcPr>
            <w:tcW w:w="7272" w:type="dxa"/>
            <w:gridSpan w:val="4"/>
          </w:tcPr>
          <w:p w14:paraId="07234D86" w14:textId="77777777" w:rsidR="00296B76" w:rsidRPr="0018608E" w:rsidRDefault="00296B76" w:rsidP="002A51C1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A0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1A099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</w:t>
            </w:r>
            <w:r w:rsidR="001860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ezantim i objektivave trajnuese</w:t>
            </w:r>
          </w:p>
        </w:tc>
        <w:tc>
          <w:tcPr>
            <w:tcW w:w="1908" w:type="dxa"/>
          </w:tcPr>
          <w:p w14:paraId="7061AF2C" w14:textId="77777777" w:rsidR="00296B76" w:rsidRPr="001A0997" w:rsidRDefault="00296B76" w:rsidP="002A51C1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6B76" w:rsidRPr="001A0997" w14:paraId="714B9D52" w14:textId="77777777" w:rsidTr="001A0997">
        <w:trPr>
          <w:trHeight w:val="404"/>
          <w:jc w:val="center"/>
        </w:trPr>
        <w:tc>
          <w:tcPr>
            <w:tcW w:w="7272" w:type="dxa"/>
            <w:gridSpan w:val="4"/>
          </w:tcPr>
          <w:p w14:paraId="410477AC" w14:textId="77777777" w:rsidR="00296B76" w:rsidRPr="001A0997" w:rsidRDefault="00296B76" w:rsidP="002A51C1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1A099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Prezantim i temës/nëntemës</w:t>
            </w:r>
            <w:r w:rsidR="00D00D4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1</w:t>
            </w:r>
            <w:r w:rsidRPr="001A099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Pr="001A0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</w:t>
            </w:r>
            <w:r w:rsidRPr="001A0997">
              <w:rPr>
                <w:rFonts w:ascii="Times New Roman" w:hAnsi="Times New Roman" w:cs="Times New Roman"/>
                <w:sz w:val="24"/>
                <w:szCs w:val="24"/>
              </w:rPr>
              <w:t>rendit sipas agjendës)</w:t>
            </w:r>
          </w:p>
          <w:p w14:paraId="636FD088" w14:textId="77777777" w:rsidR="00296B76" w:rsidRPr="001A0997" w:rsidRDefault="00296B76" w:rsidP="002A51C1">
            <w:pPr>
              <w:spacing w:after="0" w:line="20" w:lineRule="atLeast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</w:p>
          <w:p w14:paraId="539FE372" w14:textId="77777777" w:rsidR="00296B76" w:rsidRPr="001A0997" w:rsidRDefault="00296B76" w:rsidP="002A51C1">
            <w:pPr>
              <w:spacing w:after="0" w:line="20" w:lineRule="atLeast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7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  <w:p w14:paraId="37E577CA" w14:textId="77777777" w:rsidR="00296B76" w:rsidRPr="001A0997" w:rsidRDefault="00296B76" w:rsidP="002A51C1">
            <w:pPr>
              <w:tabs>
                <w:tab w:val="left" w:pos="1875"/>
              </w:tabs>
              <w:spacing w:after="0" w:line="20" w:lineRule="atLeast"/>
              <w:ind w:firstLine="2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997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1A09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08" w:type="dxa"/>
          </w:tcPr>
          <w:p w14:paraId="79313F05" w14:textId="77777777" w:rsidR="00296B76" w:rsidRPr="001A0997" w:rsidRDefault="00296B76" w:rsidP="002A51C1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6B76" w:rsidRPr="001A0997" w14:paraId="62A112B3" w14:textId="77777777" w:rsidTr="001A0997">
        <w:trPr>
          <w:trHeight w:val="439"/>
          <w:jc w:val="center"/>
        </w:trPr>
        <w:tc>
          <w:tcPr>
            <w:tcW w:w="7272" w:type="dxa"/>
            <w:gridSpan w:val="4"/>
          </w:tcPr>
          <w:p w14:paraId="7CDF5263" w14:textId="77777777" w:rsidR="00296B76" w:rsidRPr="001A0997" w:rsidRDefault="00296B76" w:rsidP="002A51C1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997">
              <w:rPr>
                <w:rFonts w:ascii="Times New Roman" w:hAnsi="Times New Roman" w:cs="Times New Roman"/>
                <w:bCs/>
                <w:sz w:val="24"/>
                <w:szCs w:val="24"/>
              </w:rPr>
              <w:t>2.1.  Aktivitetet për zbatim praktik të trajnimit (diskutime, punë ose ushtrime në grupe, raste praktike, video incizim, film, simulim gjykimi etj.</w:t>
            </w:r>
            <w:r w:rsidR="001860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të shë</w:t>
            </w:r>
            <w:r w:rsidR="00D00D43">
              <w:rPr>
                <w:rFonts w:ascii="Times New Roman" w:hAnsi="Times New Roman" w:cs="Times New Roman"/>
                <w:bCs/>
                <w:sz w:val="24"/>
                <w:szCs w:val="24"/>
              </w:rPr>
              <w:t>nohet</w:t>
            </w:r>
            <w:r w:rsidR="001860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aktiviteti praktik që keni zgjedhur JU)</w:t>
            </w:r>
          </w:p>
        </w:tc>
        <w:tc>
          <w:tcPr>
            <w:tcW w:w="1908" w:type="dxa"/>
          </w:tcPr>
          <w:p w14:paraId="1E68AD0F" w14:textId="77777777" w:rsidR="00296B76" w:rsidRPr="001A0997" w:rsidRDefault="00296B76" w:rsidP="002A51C1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C3CD20" w14:textId="77777777" w:rsidR="00296B76" w:rsidRPr="001A0997" w:rsidRDefault="00296B76" w:rsidP="002A51C1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6B76" w:rsidRPr="001A0997" w14:paraId="4D679C17" w14:textId="77777777" w:rsidTr="001A0997">
        <w:trPr>
          <w:trHeight w:val="439"/>
          <w:jc w:val="center"/>
        </w:trPr>
        <w:tc>
          <w:tcPr>
            <w:tcW w:w="7272" w:type="dxa"/>
            <w:gridSpan w:val="4"/>
          </w:tcPr>
          <w:p w14:paraId="58574135" w14:textId="77777777" w:rsidR="00296B76" w:rsidRPr="0018608E" w:rsidRDefault="0018608E" w:rsidP="002A51C1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Pauzë për kafe/çaj</w:t>
            </w:r>
          </w:p>
        </w:tc>
        <w:tc>
          <w:tcPr>
            <w:tcW w:w="1908" w:type="dxa"/>
          </w:tcPr>
          <w:p w14:paraId="266D627A" w14:textId="77777777" w:rsidR="00296B76" w:rsidRPr="001A0997" w:rsidRDefault="00296B76" w:rsidP="002A51C1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6B76" w:rsidRPr="001A0997" w14:paraId="2A71764B" w14:textId="77777777" w:rsidTr="001A0997">
        <w:trPr>
          <w:trHeight w:val="439"/>
          <w:jc w:val="center"/>
        </w:trPr>
        <w:tc>
          <w:tcPr>
            <w:tcW w:w="7272" w:type="dxa"/>
            <w:gridSpan w:val="4"/>
          </w:tcPr>
          <w:p w14:paraId="1ADBF9EC" w14:textId="77777777" w:rsidR="00296B76" w:rsidRPr="001A0997" w:rsidRDefault="00296B76" w:rsidP="002A51C1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1A099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Prezantim i temës/nëntemës</w:t>
            </w:r>
            <w:r w:rsidR="00D00D4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2</w:t>
            </w:r>
            <w:r w:rsidRPr="001A099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Pr="001A0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</w:t>
            </w:r>
            <w:r w:rsidRPr="001A0997">
              <w:rPr>
                <w:rFonts w:ascii="Times New Roman" w:hAnsi="Times New Roman" w:cs="Times New Roman"/>
                <w:sz w:val="24"/>
                <w:szCs w:val="24"/>
              </w:rPr>
              <w:t>rendit sipas agjendës)</w:t>
            </w:r>
          </w:p>
          <w:p w14:paraId="040F84DE" w14:textId="77777777" w:rsidR="00296B76" w:rsidRPr="001A0997" w:rsidRDefault="00296B76" w:rsidP="002A51C1">
            <w:pPr>
              <w:spacing w:after="0" w:line="20" w:lineRule="atLeast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</w:p>
          <w:p w14:paraId="6268D99D" w14:textId="77777777" w:rsidR="00296B76" w:rsidRPr="001A0997" w:rsidRDefault="00296B76" w:rsidP="002A51C1">
            <w:pPr>
              <w:spacing w:after="0" w:line="20" w:lineRule="atLeast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7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  <w:p w14:paraId="6B71593D" w14:textId="77777777" w:rsidR="00296B76" w:rsidRPr="001A0997" w:rsidRDefault="00296B76" w:rsidP="002A51C1">
            <w:pPr>
              <w:spacing w:after="0" w:line="20" w:lineRule="atLeast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7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1908" w:type="dxa"/>
          </w:tcPr>
          <w:p w14:paraId="76796701" w14:textId="77777777" w:rsidR="00296B76" w:rsidRPr="001A0997" w:rsidRDefault="00296B76" w:rsidP="002A51C1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6B76" w:rsidRPr="001A0997" w14:paraId="6865BB84" w14:textId="77777777" w:rsidTr="001A0997">
        <w:trPr>
          <w:trHeight w:val="439"/>
          <w:jc w:val="center"/>
        </w:trPr>
        <w:tc>
          <w:tcPr>
            <w:tcW w:w="7272" w:type="dxa"/>
            <w:gridSpan w:val="4"/>
          </w:tcPr>
          <w:p w14:paraId="5DD3E87F" w14:textId="77777777" w:rsidR="00296B76" w:rsidRPr="00D00D43" w:rsidRDefault="00296B76" w:rsidP="001A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997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  <w:r w:rsidRPr="001A0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0997">
              <w:rPr>
                <w:rFonts w:ascii="Times New Roman" w:hAnsi="Times New Roman" w:cs="Times New Roman"/>
                <w:bCs/>
                <w:sz w:val="24"/>
                <w:szCs w:val="24"/>
              </w:rPr>
              <w:t>Aktivitetet për zbatim praktik të trajnimit (diskutime, punë ose ushtrime në grupe, raste praktike, video incizim, film, simulim gjykimi etj.</w:t>
            </w:r>
            <w:r w:rsidR="00D00D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të shënohet aktiviteti praktik që keni zgjedhur JU)</w:t>
            </w:r>
          </w:p>
        </w:tc>
        <w:tc>
          <w:tcPr>
            <w:tcW w:w="1908" w:type="dxa"/>
          </w:tcPr>
          <w:p w14:paraId="258B3465" w14:textId="77777777" w:rsidR="00296B76" w:rsidRPr="001A0997" w:rsidRDefault="00296B76" w:rsidP="001A09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6B76" w:rsidRPr="001A0997" w14:paraId="0A6A1A18" w14:textId="77777777" w:rsidTr="001A0997">
        <w:trPr>
          <w:trHeight w:val="443"/>
          <w:jc w:val="center"/>
        </w:trPr>
        <w:tc>
          <w:tcPr>
            <w:tcW w:w="7272" w:type="dxa"/>
            <w:gridSpan w:val="4"/>
          </w:tcPr>
          <w:p w14:paraId="21D792F8" w14:textId="77777777" w:rsidR="00296B76" w:rsidRPr="00D00D43" w:rsidRDefault="00D00D43" w:rsidP="001A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Pauzë për drekë</w:t>
            </w:r>
          </w:p>
        </w:tc>
        <w:tc>
          <w:tcPr>
            <w:tcW w:w="1908" w:type="dxa"/>
          </w:tcPr>
          <w:p w14:paraId="662DE9AA" w14:textId="77777777" w:rsidR="00296B76" w:rsidRPr="001A0997" w:rsidRDefault="00296B76" w:rsidP="001A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6B76" w:rsidRPr="001A0997" w14:paraId="46E1243B" w14:textId="77777777" w:rsidTr="001A0997">
        <w:trPr>
          <w:trHeight w:val="443"/>
          <w:jc w:val="center"/>
        </w:trPr>
        <w:tc>
          <w:tcPr>
            <w:tcW w:w="7272" w:type="dxa"/>
            <w:gridSpan w:val="4"/>
          </w:tcPr>
          <w:p w14:paraId="2377BD73" w14:textId="77777777" w:rsidR="00296B76" w:rsidRPr="001A0997" w:rsidRDefault="00296B76" w:rsidP="00D00D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1A099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Prezantim i temës/nëntemës</w:t>
            </w:r>
            <w:r w:rsidR="00D00D4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3</w:t>
            </w:r>
            <w:r w:rsidRPr="001A099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Pr="001A0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</w:t>
            </w:r>
            <w:r w:rsidRPr="001A0997">
              <w:rPr>
                <w:rFonts w:ascii="Times New Roman" w:hAnsi="Times New Roman" w:cs="Times New Roman"/>
                <w:sz w:val="24"/>
                <w:szCs w:val="24"/>
              </w:rPr>
              <w:t>rendit sipas agjendës)</w:t>
            </w:r>
          </w:p>
          <w:p w14:paraId="43AB9721" w14:textId="77777777" w:rsidR="00296B76" w:rsidRPr="001A0997" w:rsidRDefault="00296B76" w:rsidP="00D00D43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</w:p>
          <w:p w14:paraId="28D1A93A" w14:textId="77777777" w:rsidR="00296B76" w:rsidRPr="001A0997" w:rsidRDefault="00296B76" w:rsidP="00D00D43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7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  <w:p w14:paraId="0E55E08D" w14:textId="77777777" w:rsidR="00296B76" w:rsidRPr="001A0997" w:rsidRDefault="00296B76" w:rsidP="00D00D43">
            <w:pPr>
              <w:spacing w:after="0" w:line="240" w:lineRule="auto"/>
              <w:ind w:firstLine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997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1908" w:type="dxa"/>
          </w:tcPr>
          <w:p w14:paraId="0F9449D5" w14:textId="77777777" w:rsidR="00296B76" w:rsidRPr="001A0997" w:rsidRDefault="00296B76" w:rsidP="001A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6B76" w:rsidRPr="001A0997" w14:paraId="7E9497E3" w14:textId="77777777" w:rsidTr="001A0997">
        <w:trPr>
          <w:trHeight w:val="443"/>
          <w:jc w:val="center"/>
        </w:trPr>
        <w:tc>
          <w:tcPr>
            <w:tcW w:w="7272" w:type="dxa"/>
            <w:gridSpan w:val="4"/>
          </w:tcPr>
          <w:p w14:paraId="4637B995" w14:textId="77777777" w:rsidR="00296B76" w:rsidRPr="00D00D43" w:rsidRDefault="00296B76" w:rsidP="00D00D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997"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  <w:r w:rsidRPr="001A0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0997">
              <w:rPr>
                <w:rFonts w:ascii="Times New Roman" w:hAnsi="Times New Roman" w:cs="Times New Roman"/>
                <w:bCs/>
                <w:sz w:val="24"/>
                <w:szCs w:val="24"/>
              </w:rPr>
              <w:t>Aktivitetet për zbatim praktik të trajnimit (diskutime, punë ose ushtrime në grupe, raste praktike, video incizim, film, simulim gjykimi etj</w:t>
            </w:r>
            <w:r w:rsidR="00D00D43">
              <w:rPr>
                <w:rFonts w:ascii="Times New Roman" w:hAnsi="Times New Roman" w:cs="Times New Roman"/>
                <w:bCs/>
                <w:sz w:val="24"/>
                <w:szCs w:val="24"/>
              </w:rPr>
              <w:t>. të shënohet aktiviteti praktik që keni zgjedhur JU)</w:t>
            </w:r>
          </w:p>
        </w:tc>
        <w:tc>
          <w:tcPr>
            <w:tcW w:w="1908" w:type="dxa"/>
          </w:tcPr>
          <w:p w14:paraId="62D77446" w14:textId="77777777" w:rsidR="00296B76" w:rsidRPr="001A0997" w:rsidRDefault="00296B76" w:rsidP="001A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6B76" w:rsidRPr="001A0997" w14:paraId="11203968" w14:textId="77777777" w:rsidTr="001A0997">
        <w:trPr>
          <w:trHeight w:val="443"/>
          <w:jc w:val="center"/>
        </w:trPr>
        <w:tc>
          <w:tcPr>
            <w:tcW w:w="7272" w:type="dxa"/>
            <w:gridSpan w:val="4"/>
          </w:tcPr>
          <w:p w14:paraId="2593E656" w14:textId="77777777" w:rsidR="00296B76" w:rsidRPr="00D00D43" w:rsidRDefault="00296B76" w:rsidP="001A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97">
              <w:rPr>
                <w:rFonts w:ascii="Times New Roman" w:hAnsi="Times New Roman" w:cs="Times New Roman"/>
                <w:b/>
                <w:sz w:val="24"/>
                <w:szCs w:val="24"/>
              </w:rPr>
              <w:t>Pauzë për kafe/çaj</w:t>
            </w:r>
          </w:p>
        </w:tc>
        <w:tc>
          <w:tcPr>
            <w:tcW w:w="1908" w:type="dxa"/>
          </w:tcPr>
          <w:p w14:paraId="35F84949" w14:textId="77777777" w:rsidR="00296B76" w:rsidRPr="001A0997" w:rsidRDefault="00296B76" w:rsidP="001A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6B76" w:rsidRPr="001A0997" w14:paraId="32C804DE" w14:textId="77777777" w:rsidTr="001A0997">
        <w:trPr>
          <w:trHeight w:val="443"/>
          <w:jc w:val="center"/>
        </w:trPr>
        <w:tc>
          <w:tcPr>
            <w:tcW w:w="7272" w:type="dxa"/>
            <w:gridSpan w:val="4"/>
          </w:tcPr>
          <w:p w14:paraId="1C4713FD" w14:textId="77777777" w:rsidR="00296B76" w:rsidRPr="001A0997" w:rsidRDefault="00296B76" w:rsidP="00D00D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1A099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Prezantim i temës/nëntemës</w:t>
            </w:r>
            <w:r w:rsidR="00D00D4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4</w:t>
            </w:r>
            <w:r w:rsidRPr="001A099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Pr="001A0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</w:t>
            </w:r>
            <w:r w:rsidRPr="001A0997">
              <w:rPr>
                <w:rFonts w:ascii="Times New Roman" w:hAnsi="Times New Roman" w:cs="Times New Roman"/>
                <w:sz w:val="24"/>
                <w:szCs w:val="24"/>
              </w:rPr>
              <w:t>rendit sipas agjendës)</w:t>
            </w:r>
          </w:p>
          <w:p w14:paraId="6DD69624" w14:textId="77777777" w:rsidR="00296B76" w:rsidRPr="001A0997" w:rsidRDefault="00296B76" w:rsidP="00D00D43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</w:p>
          <w:p w14:paraId="5C4ADCFC" w14:textId="77777777" w:rsidR="00296B76" w:rsidRPr="001A0997" w:rsidRDefault="00296B76" w:rsidP="00D00D43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7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  <w:p w14:paraId="3F0C9DC4" w14:textId="77777777" w:rsidR="00296B76" w:rsidRPr="001A0997" w:rsidRDefault="00296B76" w:rsidP="00D00D43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7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1908" w:type="dxa"/>
          </w:tcPr>
          <w:p w14:paraId="620D4975" w14:textId="77777777" w:rsidR="00296B76" w:rsidRPr="001A0997" w:rsidRDefault="00296B76" w:rsidP="001A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6B76" w:rsidRPr="001A0997" w14:paraId="61CCF035" w14:textId="77777777" w:rsidTr="001A0997">
        <w:trPr>
          <w:trHeight w:val="443"/>
          <w:jc w:val="center"/>
        </w:trPr>
        <w:tc>
          <w:tcPr>
            <w:tcW w:w="7272" w:type="dxa"/>
            <w:gridSpan w:val="4"/>
          </w:tcPr>
          <w:p w14:paraId="3E6F79B0" w14:textId="77777777" w:rsidR="00296B76" w:rsidRPr="001A0997" w:rsidRDefault="00296B76" w:rsidP="00D00D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9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5.1.</w:t>
            </w:r>
            <w:r w:rsidRPr="001A0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0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Aktivitetet për zbatim praktik të trajnimit (diskutime, punë ose ushtrime në </w:t>
            </w:r>
            <w:r w:rsidR="00D00D43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Pr="001A0997">
              <w:rPr>
                <w:rFonts w:ascii="Times New Roman" w:hAnsi="Times New Roman" w:cs="Times New Roman"/>
                <w:bCs/>
                <w:sz w:val="24"/>
                <w:szCs w:val="24"/>
              </w:rPr>
              <w:t>rupe, raste praktike, video incizim, film, simulim gjykimi etj.</w:t>
            </w:r>
            <w:r w:rsidR="00D00D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të shënohet aktiviteti praktik që keni zgjedhur JU)</w:t>
            </w:r>
          </w:p>
        </w:tc>
        <w:tc>
          <w:tcPr>
            <w:tcW w:w="1908" w:type="dxa"/>
          </w:tcPr>
          <w:p w14:paraId="559C21E3" w14:textId="77777777" w:rsidR="00296B76" w:rsidRPr="001A0997" w:rsidRDefault="00296B76" w:rsidP="001A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6B76" w:rsidRPr="001A0997" w14:paraId="4BF7DCB2" w14:textId="77777777" w:rsidTr="001A0997">
        <w:trPr>
          <w:trHeight w:val="341"/>
          <w:jc w:val="center"/>
        </w:trPr>
        <w:tc>
          <w:tcPr>
            <w:tcW w:w="7272" w:type="dxa"/>
            <w:gridSpan w:val="4"/>
          </w:tcPr>
          <w:p w14:paraId="0E280CEE" w14:textId="77777777" w:rsidR="00296B76" w:rsidRPr="001A0997" w:rsidRDefault="00296B76" w:rsidP="001A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997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1A0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099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Përfundimi i trajnimit – konkluzionet përfundimtare</w:t>
            </w:r>
            <w:r w:rsidRPr="001A0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08" w:type="dxa"/>
          </w:tcPr>
          <w:p w14:paraId="3184BA9D" w14:textId="77777777" w:rsidR="00296B76" w:rsidRPr="001A0997" w:rsidRDefault="00296B76" w:rsidP="001A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6B76" w:rsidRPr="001A0997" w14:paraId="0A839239" w14:textId="77777777" w:rsidTr="001A0997">
        <w:trPr>
          <w:trHeight w:val="515"/>
          <w:jc w:val="center"/>
        </w:trPr>
        <w:tc>
          <w:tcPr>
            <w:tcW w:w="5819" w:type="dxa"/>
            <w:gridSpan w:val="2"/>
          </w:tcPr>
          <w:p w14:paraId="7EDA7353" w14:textId="77777777" w:rsidR="00296B76" w:rsidRPr="001A0997" w:rsidRDefault="00296B76" w:rsidP="001A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14:paraId="1D872F1D" w14:textId="77777777" w:rsidR="00296B76" w:rsidRPr="001A0997" w:rsidRDefault="00296B76" w:rsidP="001A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Gjithsej</w:t>
            </w:r>
            <w:r w:rsidR="00D00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orë</w:t>
            </w:r>
          </w:p>
        </w:tc>
        <w:tc>
          <w:tcPr>
            <w:tcW w:w="1908" w:type="dxa"/>
          </w:tcPr>
          <w:p w14:paraId="66273E07" w14:textId="77777777" w:rsidR="00296B76" w:rsidRPr="001A0997" w:rsidRDefault="00296B76" w:rsidP="001A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6B76" w:rsidRPr="001A0997" w14:paraId="17808FD4" w14:textId="77777777" w:rsidTr="001A0997">
        <w:trPr>
          <w:trHeight w:val="2147"/>
          <w:jc w:val="center"/>
        </w:trPr>
        <w:tc>
          <w:tcPr>
            <w:tcW w:w="9180" w:type="dxa"/>
            <w:gridSpan w:val="5"/>
          </w:tcPr>
          <w:p w14:paraId="748D5BF6" w14:textId="77777777" w:rsidR="00296B76" w:rsidRPr="001A0997" w:rsidRDefault="00296B76" w:rsidP="001A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Burimet e nevojshme për zbatim të trajnimit sipas shembullit standard të caktuar nga </w:t>
            </w:r>
            <w:r w:rsidR="00D00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Akademia</w:t>
            </w:r>
            <w:r w:rsidRPr="001A0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E0DE29A" w14:textId="77777777" w:rsidR="00296B76" w:rsidRPr="001A0997" w:rsidRDefault="00296B76" w:rsidP="00296B7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7">
              <w:rPr>
                <w:rFonts w:ascii="Times New Roman" w:hAnsi="Times New Roman" w:cs="Times New Roman"/>
                <w:sz w:val="24"/>
                <w:szCs w:val="24"/>
              </w:rPr>
              <w:t xml:space="preserve">Punimi i shkruar profesional </w:t>
            </w:r>
          </w:p>
          <w:p w14:paraId="25BB2010" w14:textId="77777777" w:rsidR="00296B76" w:rsidRPr="001A0997" w:rsidRDefault="00296B76" w:rsidP="00296B7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7">
              <w:rPr>
                <w:rFonts w:ascii="Times New Roman" w:hAnsi="Times New Roman" w:cs="Times New Roman"/>
                <w:sz w:val="24"/>
                <w:szCs w:val="24"/>
              </w:rPr>
              <w:t>Moduli trajnues</w:t>
            </w:r>
          </w:p>
          <w:p w14:paraId="16C9D1DE" w14:textId="77777777" w:rsidR="00296B76" w:rsidRPr="001A0997" w:rsidRDefault="00296B76" w:rsidP="00296B7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7">
              <w:rPr>
                <w:rFonts w:ascii="Times New Roman" w:hAnsi="Times New Roman" w:cs="Times New Roman"/>
                <w:sz w:val="24"/>
                <w:szCs w:val="24"/>
              </w:rPr>
              <w:t>Raste studimi nga praktika</w:t>
            </w:r>
          </w:p>
          <w:p w14:paraId="5784F322" w14:textId="77777777" w:rsidR="00296B76" w:rsidRPr="001A0997" w:rsidRDefault="00296B76" w:rsidP="00296B7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7">
              <w:rPr>
                <w:rFonts w:ascii="Times New Roman" w:hAnsi="Times New Roman" w:cs="Times New Roman"/>
                <w:sz w:val="24"/>
                <w:szCs w:val="24"/>
              </w:rPr>
              <w:t>Punime me karakter shkencor</w:t>
            </w:r>
          </w:p>
          <w:p w14:paraId="2270561D" w14:textId="77777777" w:rsidR="00296B76" w:rsidRPr="001A0997" w:rsidRDefault="00296B76" w:rsidP="00296B7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7">
              <w:rPr>
                <w:rFonts w:ascii="Times New Roman" w:hAnsi="Times New Roman" w:cs="Times New Roman"/>
                <w:sz w:val="24"/>
                <w:szCs w:val="24"/>
              </w:rPr>
              <w:t>Pyetësor dhe kuize të ndryshëm</w:t>
            </w:r>
          </w:p>
          <w:p w14:paraId="4AA46C8D" w14:textId="77777777" w:rsidR="006E6E72" w:rsidRDefault="00296B76" w:rsidP="00296B7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7">
              <w:rPr>
                <w:rFonts w:ascii="Times New Roman" w:hAnsi="Times New Roman" w:cs="Times New Roman"/>
                <w:sz w:val="24"/>
                <w:szCs w:val="24"/>
              </w:rPr>
              <w:t xml:space="preserve">Videoincizime dhe skica te ndryshme, </w:t>
            </w:r>
          </w:p>
          <w:p w14:paraId="20E54B25" w14:textId="77777777" w:rsidR="00296B76" w:rsidRPr="001A0997" w:rsidRDefault="006E6E72" w:rsidP="00296B7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Vendime gjyqësore të gjykatave vendore dhe ndërkombëtare, </w:t>
            </w:r>
            <w:r w:rsidR="00296B76" w:rsidRPr="001A0997">
              <w:rPr>
                <w:rFonts w:ascii="Times New Roman" w:hAnsi="Times New Roman" w:cs="Times New Roman"/>
                <w:sz w:val="24"/>
                <w:szCs w:val="24"/>
              </w:rPr>
              <w:t>etj.</w:t>
            </w:r>
          </w:p>
        </w:tc>
      </w:tr>
      <w:tr w:rsidR="00296B76" w:rsidRPr="001A0997" w14:paraId="1A7B572E" w14:textId="77777777" w:rsidTr="001A0997">
        <w:trPr>
          <w:trHeight w:val="2147"/>
          <w:jc w:val="center"/>
        </w:trPr>
        <w:tc>
          <w:tcPr>
            <w:tcW w:w="9180" w:type="dxa"/>
            <w:gridSpan w:val="5"/>
          </w:tcPr>
          <w:p w14:paraId="3A1A7322" w14:textId="77777777" w:rsidR="00296B76" w:rsidRPr="001A0997" w:rsidRDefault="00296B76" w:rsidP="001A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Pajisjet e nevojshme për zbatim të trajnimit:</w:t>
            </w:r>
          </w:p>
          <w:p w14:paraId="23BFC542" w14:textId="77777777" w:rsidR="00296B76" w:rsidRPr="001A0997" w:rsidRDefault="00296B76" w:rsidP="00296B7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Cs/>
              </w:rPr>
            </w:pPr>
            <w:r w:rsidRPr="001A0997">
              <w:rPr>
                <w:bCs/>
                <w:noProof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4320AB" wp14:editId="104912C5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63500</wp:posOffset>
                      </wp:positionV>
                      <wp:extent cx="222885" cy="179705"/>
                      <wp:effectExtent l="10795" t="8255" r="13970" b="1206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59EFB" id="Rectangle 12" o:spid="_x0000_s1026" style="position:absolute;margin-left:196.45pt;margin-top:5pt;width:17.5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iC6IAIAAD0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"/>
                  </w:pict>
                </mc:Fallback>
              </mc:AlternateContent>
            </w:r>
            <w:r w:rsidRPr="001A0997">
              <w:rPr>
                <w:bCs/>
              </w:rPr>
              <w:t>Projektor, kompjuter, mikrofon</w:t>
            </w:r>
          </w:p>
          <w:p w14:paraId="0EFF29A8" w14:textId="77777777" w:rsidR="00296B76" w:rsidRPr="001A0997" w:rsidRDefault="00296B76" w:rsidP="00296B7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Cs/>
              </w:rPr>
            </w:pPr>
            <w:r w:rsidRPr="001A0997">
              <w:rPr>
                <w:bCs/>
                <w:noProof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61D074" wp14:editId="6986D784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34290</wp:posOffset>
                      </wp:positionV>
                      <wp:extent cx="222885" cy="179705"/>
                      <wp:effectExtent l="10795" t="5080" r="13970" b="571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EC11F" id="Rectangle 11" o:spid="_x0000_s1026" style="position:absolute;margin-left:196.45pt;margin-top:2.7pt;width:17.55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"/>
                  </w:pict>
                </mc:Fallback>
              </mc:AlternateContent>
            </w:r>
            <w:r w:rsidRPr="001A0997">
              <w:rPr>
                <w:bCs/>
              </w:rPr>
              <w:t>Qasje në internet</w:t>
            </w:r>
          </w:p>
          <w:p w14:paraId="6DEDB9BE" w14:textId="77777777" w:rsidR="006E6E72" w:rsidRDefault="00296B76" w:rsidP="006E6E7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Cs/>
              </w:rPr>
            </w:pPr>
            <w:r w:rsidRPr="001A0997">
              <w:rPr>
                <w:bCs/>
                <w:noProof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06D9F0" wp14:editId="22E3B71D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20955</wp:posOffset>
                      </wp:positionV>
                      <wp:extent cx="222885" cy="179705"/>
                      <wp:effectExtent l="10795" t="8255" r="13970" b="1206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05D6D" id="Rectangle 8" o:spid="_x0000_s1026" style="position:absolute;margin-left:196.45pt;margin-top:1.65pt;width:17.5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H62HgIAADs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"/>
                  </w:pict>
                </mc:Fallback>
              </mc:AlternateContent>
            </w:r>
            <w:r w:rsidRPr="001A0997">
              <w:rPr>
                <w:bCs/>
              </w:rPr>
              <w:t>Tabelë e bardhë dhe marker</w:t>
            </w:r>
          </w:p>
          <w:p w14:paraId="53FB9234" w14:textId="77777777" w:rsidR="00296B76" w:rsidRPr="006E6E72" w:rsidRDefault="00296B76" w:rsidP="006E6E7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Cs/>
              </w:rPr>
            </w:pPr>
            <w:r w:rsidRPr="001A0997">
              <w:rPr>
                <w:noProof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4F48ECE" wp14:editId="05174251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69215</wp:posOffset>
                      </wp:positionV>
                      <wp:extent cx="222885" cy="179705"/>
                      <wp:effectExtent l="0" t="0" r="24765" b="107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07103" id="Rectangle 7" o:spid="_x0000_s1026" style="position:absolute;margin-left:196.45pt;margin-top:5.45pt;width:17.5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2+eHwIAADs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"/>
                  </w:pict>
                </mc:Fallback>
              </mc:AlternateContent>
            </w:r>
            <w:r w:rsidRPr="006E6E72">
              <w:rPr>
                <w:bCs/>
              </w:rPr>
              <w:t>Pajisje për përkthim</w:t>
            </w:r>
          </w:p>
          <w:p w14:paraId="7524A92F" w14:textId="77777777" w:rsidR="00296B76" w:rsidRPr="006E6E72" w:rsidRDefault="00296B76" w:rsidP="006E6E7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Cs/>
              </w:rPr>
            </w:pPr>
            <w:r w:rsidRPr="001A0997">
              <w:rPr>
                <w:bCs/>
              </w:rPr>
              <w:t>Të tjera (shëno)</w:t>
            </w:r>
            <w:r w:rsidRPr="001A0997">
              <w:rPr>
                <w:bCs/>
              </w:rPr>
              <w:softHyphen/>
            </w:r>
            <w:r w:rsidRPr="001A0997">
              <w:rPr>
                <w:bCs/>
              </w:rPr>
              <w:softHyphen/>
            </w:r>
            <w:r w:rsidRPr="001A0997">
              <w:rPr>
                <w:bCs/>
              </w:rPr>
              <w:softHyphen/>
            </w:r>
            <w:r w:rsidRPr="001A0997">
              <w:rPr>
                <w:bCs/>
              </w:rPr>
              <w:softHyphen/>
            </w:r>
            <w:r w:rsidRPr="001A0997">
              <w:rPr>
                <w:bCs/>
              </w:rPr>
              <w:softHyphen/>
            </w:r>
            <w:r w:rsidRPr="001A0997">
              <w:rPr>
                <w:bCs/>
              </w:rPr>
              <w:softHyphen/>
            </w:r>
            <w:r w:rsidRPr="001A0997">
              <w:rPr>
                <w:bCs/>
              </w:rPr>
              <w:softHyphen/>
            </w:r>
            <w:r w:rsidRPr="001A0997">
              <w:rPr>
                <w:bCs/>
              </w:rPr>
              <w:softHyphen/>
            </w:r>
            <w:r w:rsidRPr="001A0997">
              <w:rPr>
                <w:bCs/>
              </w:rPr>
              <w:softHyphen/>
            </w:r>
            <w:r w:rsidRPr="001A0997">
              <w:rPr>
                <w:bCs/>
              </w:rPr>
              <w:softHyphen/>
            </w:r>
            <w:r w:rsidRPr="001A0997">
              <w:rPr>
                <w:bCs/>
              </w:rPr>
              <w:softHyphen/>
            </w:r>
            <w:r w:rsidRPr="001A0997">
              <w:rPr>
                <w:bCs/>
              </w:rPr>
              <w:softHyphen/>
            </w:r>
            <w:r w:rsidRPr="001A0997">
              <w:rPr>
                <w:bCs/>
              </w:rPr>
              <w:softHyphen/>
            </w:r>
            <w:r w:rsidRPr="001A0997">
              <w:rPr>
                <w:bCs/>
              </w:rPr>
              <w:softHyphen/>
              <w:t>___________________</w:t>
            </w:r>
          </w:p>
        </w:tc>
      </w:tr>
    </w:tbl>
    <w:p w14:paraId="08CC30CB" w14:textId="77777777" w:rsidR="00296B76" w:rsidRPr="001A0997" w:rsidRDefault="00296B76" w:rsidP="00296B76">
      <w:pPr>
        <w:rPr>
          <w:rFonts w:ascii="Times New Roman" w:hAnsi="Times New Roman" w:cs="Times New Roman"/>
          <w:sz w:val="24"/>
          <w:szCs w:val="24"/>
        </w:rPr>
      </w:pPr>
    </w:p>
    <w:p w14:paraId="1C788E40" w14:textId="77777777" w:rsidR="00296B76" w:rsidRPr="001A0997" w:rsidRDefault="00296B76" w:rsidP="00296B76">
      <w:pPr>
        <w:rPr>
          <w:rFonts w:ascii="Times New Roman" w:hAnsi="Times New Roman" w:cs="Times New Roman"/>
          <w:sz w:val="24"/>
          <w:szCs w:val="24"/>
        </w:rPr>
      </w:pPr>
    </w:p>
    <w:p w14:paraId="57F5F10F" w14:textId="77777777" w:rsidR="00296B76" w:rsidRPr="001A0997" w:rsidRDefault="00296B76" w:rsidP="0068374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12DB50D" w14:textId="77777777" w:rsidR="00296B76" w:rsidRPr="001A0997" w:rsidRDefault="00296B76" w:rsidP="00683740">
      <w:pPr>
        <w:rPr>
          <w:rFonts w:ascii="Times New Roman" w:hAnsi="Times New Roman" w:cs="Times New Roman"/>
          <w:sz w:val="24"/>
          <w:szCs w:val="24"/>
        </w:rPr>
      </w:pPr>
    </w:p>
    <w:p w14:paraId="21877D14" w14:textId="77777777" w:rsidR="00296B76" w:rsidRPr="001A0997" w:rsidRDefault="00296B76" w:rsidP="00683740">
      <w:pPr>
        <w:rPr>
          <w:rFonts w:ascii="Times New Roman" w:hAnsi="Times New Roman" w:cs="Times New Roman"/>
          <w:sz w:val="24"/>
          <w:szCs w:val="24"/>
        </w:rPr>
      </w:pPr>
    </w:p>
    <w:p w14:paraId="65D63B6F" w14:textId="77777777" w:rsidR="00296B76" w:rsidRDefault="00296B76" w:rsidP="00683740"/>
    <w:p w14:paraId="66B302FD" w14:textId="77777777" w:rsidR="00296B76" w:rsidRDefault="00296B76" w:rsidP="00683740"/>
    <w:p w14:paraId="7C8692CD" w14:textId="77777777" w:rsidR="00296B76" w:rsidRPr="0043358E" w:rsidRDefault="00296B76" w:rsidP="00683740"/>
    <w:sectPr w:rsidR="00296B76" w:rsidRPr="0043358E" w:rsidSect="00E36C68">
      <w:pgSz w:w="11906" w:h="16838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F75"/>
    <w:multiLevelType w:val="hybridMultilevel"/>
    <w:tmpl w:val="13805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7F6C"/>
    <w:multiLevelType w:val="multilevel"/>
    <w:tmpl w:val="6CA8E546"/>
    <w:lvl w:ilvl="0">
      <w:start w:val="1"/>
      <w:numFmt w:val="decimal"/>
      <w:lvlText w:val="%1."/>
      <w:lvlJc w:val="left"/>
      <w:pPr>
        <w:ind w:left="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141F67"/>
    <w:multiLevelType w:val="hybridMultilevel"/>
    <w:tmpl w:val="C4F43990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318BF"/>
    <w:multiLevelType w:val="multilevel"/>
    <w:tmpl w:val="3150146A"/>
    <w:lvl w:ilvl="0">
      <w:start w:val="1"/>
      <w:numFmt w:val="decimal"/>
      <w:lvlText w:val="%1."/>
      <w:lvlJc w:val="left"/>
      <w:pPr>
        <w:ind w:left="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15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C603C2"/>
    <w:multiLevelType w:val="hybridMultilevel"/>
    <w:tmpl w:val="94F2B238"/>
    <w:lvl w:ilvl="0" w:tplc="A6F0BA06">
      <w:start w:val="2"/>
      <w:numFmt w:val="decimal"/>
      <w:lvlText w:val="%1.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624BD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C8560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EA4E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00DA0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88A8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72339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A35E6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AEE3B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313D85"/>
    <w:multiLevelType w:val="multilevel"/>
    <w:tmpl w:val="D01EB4B0"/>
    <w:lvl w:ilvl="0">
      <w:start w:val="1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18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955B9E"/>
    <w:multiLevelType w:val="multilevel"/>
    <w:tmpl w:val="3150146A"/>
    <w:lvl w:ilvl="0">
      <w:start w:val="1"/>
      <w:numFmt w:val="decimal"/>
      <w:lvlText w:val="%1."/>
      <w:lvlJc w:val="left"/>
      <w:pPr>
        <w:ind w:left="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15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DC08DD"/>
    <w:multiLevelType w:val="hybridMultilevel"/>
    <w:tmpl w:val="8C62FCA6"/>
    <w:lvl w:ilvl="0" w:tplc="041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566E57"/>
    <w:multiLevelType w:val="multilevel"/>
    <w:tmpl w:val="3150146A"/>
    <w:lvl w:ilvl="0">
      <w:start w:val="1"/>
      <w:numFmt w:val="decimal"/>
      <w:lvlText w:val="%1."/>
      <w:lvlJc w:val="left"/>
      <w:pPr>
        <w:ind w:left="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15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222C4E"/>
    <w:multiLevelType w:val="multilevel"/>
    <w:tmpl w:val="B0E0173C"/>
    <w:lvl w:ilvl="0">
      <w:start w:val="1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40"/>
    <w:rsid w:val="00021CDB"/>
    <w:rsid w:val="00021CE4"/>
    <w:rsid w:val="000415B5"/>
    <w:rsid w:val="00086C94"/>
    <w:rsid w:val="000A6DAC"/>
    <w:rsid w:val="000B6A33"/>
    <w:rsid w:val="000D189F"/>
    <w:rsid w:val="000F281A"/>
    <w:rsid w:val="000F305A"/>
    <w:rsid w:val="00115E90"/>
    <w:rsid w:val="0013283B"/>
    <w:rsid w:val="001454A1"/>
    <w:rsid w:val="0018608E"/>
    <w:rsid w:val="001A0997"/>
    <w:rsid w:val="001F5B5D"/>
    <w:rsid w:val="00254389"/>
    <w:rsid w:val="00266C3F"/>
    <w:rsid w:val="00276534"/>
    <w:rsid w:val="00296B76"/>
    <w:rsid w:val="002A51C1"/>
    <w:rsid w:val="002B39FD"/>
    <w:rsid w:val="002E024D"/>
    <w:rsid w:val="002E5BF5"/>
    <w:rsid w:val="00313B37"/>
    <w:rsid w:val="00327F4F"/>
    <w:rsid w:val="0033295D"/>
    <w:rsid w:val="00341737"/>
    <w:rsid w:val="0035265A"/>
    <w:rsid w:val="00375C50"/>
    <w:rsid w:val="003D4FD1"/>
    <w:rsid w:val="0043358E"/>
    <w:rsid w:val="0048112F"/>
    <w:rsid w:val="00484866"/>
    <w:rsid w:val="004F39BB"/>
    <w:rsid w:val="0050236C"/>
    <w:rsid w:val="00525D20"/>
    <w:rsid w:val="0052759F"/>
    <w:rsid w:val="005310EF"/>
    <w:rsid w:val="00584916"/>
    <w:rsid w:val="005A0E6C"/>
    <w:rsid w:val="005F0B9F"/>
    <w:rsid w:val="005F3C7B"/>
    <w:rsid w:val="00683740"/>
    <w:rsid w:val="006E3E47"/>
    <w:rsid w:val="006E6E72"/>
    <w:rsid w:val="007057AE"/>
    <w:rsid w:val="007344B5"/>
    <w:rsid w:val="00750FE0"/>
    <w:rsid w:val="0076071E"/>
    <w:rsid w:val="00760F21"/>
    <w:rsid w:val="00770FA8"/>
    <w:rsid w:val="007A00C3"/>
    <w:rsid w:val="007E144F"/>
    <w:rsid w:val="0080011F"/>
    <w:rsid w:val="0083344B"/>
    <w:rsid w:val="00850D97"/>
    <w:rsid w:val="008956FF"/>
    <w:rsid w:val="00895F6C"/>
    <w:rsid w:val="008A1159"/>
    <w:rsid w:val="008B1EF5"/>
    <w:rsid w:val="008C3AD4"/>
    <w:rsid w:val="00913355"/>
    <w:rsid w:val="00926CC1"/>
    <w:rsid w:val="009469BF"/>
    <w:rsid w:val="0098239B"/>
    <w:rsid w:val="009E2D1E"/>
    <w:rsid w:val="009F162A"/>
    <w:rsid w:val="00BA6535"/>
    <w:rsid w:val="00BD24CB"/>
    <w:rsid w:val="00BF77AE"/>
    <w:rsid w:val="00C071B1"/>
    <w:rsid w:val="00C76050"/>
    <w:rsid w:val="00C770F1"/>
    <w:rsid w:val="00C96DEF"/>
    <w:rsid w:val="00CA1081"/>
    <w:rsid w:val="00D00D43"/>
    <w:rsid w:val="00D43A5F"/>
    <w:rsid w:val="00D53151"/>
    <w:rsid w:val="00D701A6"/>
    <w:rsid w:val="00D70D7D"/>
    <w:rsid w:val="00D81E6B"/>
    <w:rsid w:val="00DA3A63"/>
    <w:rsid w:val="00DB782B"/>
    <w:rsid w:val="00DE20DB"/>
    <w:rsid w:val="00DF371A"/>
    <w:rsid w:val="00E00183"/>
    <w:rsid w:val="00E02412"/>
    <w:rsid w:val="00E22C39"/>
    <w:rsid w:val="00E36C68"/>
    <w:rsid w:val="00EA1A87"/>
    <w:rsid w:val="00EB6BC7"/>
    <w:rsid w:val="00ED4F58"/>
    <w:rsid w:val="00ED537F"/>
    <w:rsid w:val="00EF3AB9"/>
    <w:rsid w:val="00EF58F0"/>
    <w:rsid w:val="00F06D2A"/>
    <w:rsid w:val="00F13ADD"/>
    <w:rsid w:val="00F2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D2D66"/>
  <w15:chartTrackingRefBased/>
  <w15:docId w15:val="{49046451-C3BF-45AA-97D2-BC1E4E56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66C3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374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83740"/>
    <w:rPr>
      <w:b/>
      <w:bCs/>
    </w:rPr>
  </w:style>
  <w:style w:type="table" w:styleId="TableGrid">
    <w:name w:val="Table Grid"/>
    <w:basedOn w:val="TableNormal"/>
    <w:uiPriority w:val="59"/>
    <w:rsid w:val="0068374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683740"/>
  </w:style>
  <w:style w:type="character" w:customStyle="1" w:styleId="hps">
    <w:name w:val="hps"/>
    <w:basedOn w:val="DefaultParagraphFont"/>
    <w:rsid w:val="00683740"/>
  </w:style>
  <w:style w:type="paragraph" w:styleId="NormalWeb">
    <w:name w:val="Normal (Web)"/>
    <w:basedOn w:val="Normal"/>
    <w:uiPriority w:val="99"/>
    <w:unhideWhenUsed/>
    <w:rsid w:val="00683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266C3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ListParagraph">
    <w:name w:val="List Paragraph"/>
    <w:basedOn w:val="Normal"/>
    <w:uiPriority w:val="34"/>
    <w:qFormat/>
    <w:rsid w:val="00296B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01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1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1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1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Besim Morina</dc:creator>
  <cp:keywords/>
  <dc:description/>
  <cp:lastModifiedBy>Besim Morina</cp:lastModifiedBy>
  <cp:revision>2</cp:revision>
  <dcterms:created xsi:type="dcterms:W3CDTF">2018-03-27T14:07:00Z</dcterms:created>
  <dcterms:modified xsi:type="dcterms:W3CDTF">2018-03-27T14:07:00Z</dcterms:modified>
</cp:coreProperties>
</file>